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</w:tblGrid>
      <w:tr w:rsidR="00392C75" w:rsidTr="00D07E33">
        <w:tc>
          <w:tcPr>
            <w:tcW w:w="988" w:type="dxa"/>
            <w:shd w:val="clear" w:color="auto" w:fill="BFBFBF" w:themeFill="background1" w:themeFillShade="BF"/>
          </w:tcPr>
          <w:p w:rsidR="00392C75" w:rsidRDefault="00392C75" w:rsidP="00392C75">
            <w:pPr>
              <w:pStyle w:val="a3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 w:rsidRPr="004404B5">
              <w:rPr>
                <w:rFonts w:ascii="微軟正黑體" w:eastAsia="微軟正黑體" w:hAnsi="微軟正黑體"/>
                <w:sz w:val="24"/>
                <w:szCs w:val="24"/>
              </w:rPr>
              <w:t>附件 2</w:t>
            </w:r>
          </w:p>
        </w:tc>
      </w:tr>
    </w:tbl>
    <w:p w:rsidR="00392C75" w:rsidRPr="004404B5" w:rsidRDefault="00392C75" w:rsidP="00392C75">
      <w:pPr>
        <w:pStyle w:val="a3"/>
        <w:jc w:val="center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/>
          <w:sz w:val="24"/>
          <w:szCs w:val="24"/>
        </w:rPr>
        <w:t>（團隊名稱）</w:t>
      </w:r>
      <w:bookmarkStart w:id="0" w:name="_GoBack"/>
      <w:bookmarkEnd w:id="0"/>
    </w:p>
    <w:p w:rsidR="00392C75" w:rsidRPr="004404B5" w:rsidRDefault="00392C75" w:rsidP="00392C75">
      <w:pPr>
        <w:pStyle w:val="a3"/>
        <w:spacing w:before="23"/>
        <w:ind w:left="280" w:right="1807" w:firstLine="1060"/>
        <w:jc w:val="center"/>
        <w:rPr>
          <w:rFonts w:ascii="微軟正黑體" w:eastAsia="微軟正黑體" w:hAnsi="微軟正黑體"/>
          <w:spacing w:val="-12"/>
          <w:sz w:val="24"/>
          <w:szCs w:val="24"/>
        </w:rPr>
      </w:pPr>
      <w:r w:rsidRPr="004404B5">
        <w:rPr>
          <w:rFonts w:ascii="微軟正黑體" w:eastAsia="微軟正黑體" w:hAnsi="微軟正黑體"/>
          <w:sz w:val="24"/>
          <w:szCs w:val="24"/>
        </w:rPr>
        <w:t>「11</w:t>
      </w:r>
      <w:r w:rsidRPr="004404B5">
        <w:rPr>
          <w:rFonts w:ascii="微軟正黑體" w:eastAsia="微軟正黑體" w:hAnsi="微軟正黑體" w:hint="eastAsia"/>
          <w:sz w:val="24"/>
          <w:szCs w:val="24"/>
        </w:rPr>
        <w:t>1</w:t>
      </w:r>
      <w:r w:rsidRPr="004404B5">
        <w:rPr>
          <w:rFonts w:ascii="微軟正黑體" w:eastAsia="微軟正黑體" w:hAnsi="微軟正黑體"/>
          <w:spacing w:val="-16"/>
          <w:sz w:val="24"/>
          <w:szCs w:val="24"/>
        </w:rPr>
        <w:t xml:space="preserve"> </w:t>
      </w:r>
      <w:r w:rsidRPr="004404B5">
        <w:rPr>
          <w:rFonts w:ascii="微軟正黑體" w:eastAsia="微軟正黑體" w:hAnsi="微軟正黑體" w:hint="eastAsia"/>
          <w:spacing w:val="-16"/>
          <w:sz w:val="24"/>
          <w:szCs w:val="24"/>
        </w:rPr>
        <w:t>惜食創意</w:t>
      </w:r>
      <w:r w:rsidRPr="004404B5">
        <w:rPr>
          <w:rFonts w:ascii="微軟正黑體" w:eastAsia="微軟正黑體" w:hAnsi="微軟正黑體"/>
          <w:spacing w:val="-16"/>
          <w:sz w:val="24"/>
          <w:szCs w:val="24"/>
        </w:rPr>
        <w:t>行動</w:t>
      </w:r>
      <w:r w:rsidRPr="004404B5">
        <w:rPr>
          <w:rFonts w:ascii="微軟正黑體" w:eastAsia="微軟正黑體" w:hAnsi="微軟正黑體" w:hint="eastAsia"/>
          <w:spacing w:val="-16"/>
          <w:sz w:val="24"/>
          <w:szCs w:val="24"/>
        </w:rPr>
        <w:t>提案</w:t>
      </w:r>
      <w:r w:rsidRPr="004404B5">
        <w:rPr>
          <w:rFonts w:ascii="微軟正黑體" w:eastAsia="微軟正黑體" w:hAnsi="微軟正黑體"/>
          <w:spacing w:val="-12"/>
          <w:sz w:val="24"/>
          <w:szCs w:val="24"/>
        </w:rPr>
        <w:t>」計畫書</w:t>
      </w:r>
    </w:p>
    <w:p w:rsidR="00392C75" w:rsidRPr="004404B5" w:rsidRDefault="00392C75" w:rsidP="00392C75">
      <w:pPr>
        <w:pStyle w:val="a3"/>
        <w:spacing w:before="23"/>
        <w:ind w:right="1807" w:firstLine="280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/>
          <w:spacing w:val="-3"/>
          <w:sz w:val="24"/>
          <w:szCs w:val="24"/>
        </w:rPr>
        <w:t>一、計畫名稱</w:t>
      </w:r>
      <w:r w:rsidRPr="004404B5">
        <w:rPr>
          <w:rFonts w:ascii="微軟正黑體" w:eastAsia="微軟正黑體" w:hAnsi="微軟正黑體"/>
          <w:sz w:val="24"/>
          <w:szCs w:val="24"/>
        </w:rPr>
        <w:t>（</w:t>
      </w:r>
      <w:r w:rsidRPr="004404B5">
        <w:rPr>
          <w:rFonts w:ascii="微軟正黑體" w:eastAsia="微軟正黑體" w:hAnsi="微軟正黑體"/>
          <w:spacing w:val="-24"/>
          <w:sz w:val="24"/>
          <w:szCs w:val="24"/>
        </w:rPr>
        <w:t xml:space="preserve">請以 </w:t>
      </w:r>
      <w:r w:rsidRPr="004404B5">
        <w:rPr>
          <w:rFonts w:ascii="微軟正黑體" w:eastAsia="微軟正黑體" w:hAnsi="微軟正黑體"/>
          <w:sz w:val="24"/>
          <w:szCs w:val="24"/>
        </w:rPr>
        <w:t>12</w:t>
      </w:r>
      <w:r w:rsidRPr="004404B5">
        <w:rPr>
          <w:rFonts w:ascii="微軟正黑體" w:eastAsia="微軟正黑體" w:hAnsi="微軟正黑體"/>
          <w:spacing w:val="-13"/>
          <w:sz w:val="24"/>
          <w:szCs w:val="24"/>
        </w:rPr>
        <w:t xml:space="preserve"> 個字為原則</w:t>
      </w:r>
      <w:r w:rsidRPr="004404B5">
        <w:rPr>
          <w:rFonts w:ascii="微軟正黑體" w:eastAsia="微軟正黑體" w:hAnsi="微軟正黑體"/>
          <w:sz w:val="24"/>
          <w:szCs w:val="24"/>
        </w:rPr>
        <w:t>）</w:t>
      </w:r>
    </w:p>
    <w:p w:rsidR="00392C75" w:rsidRPr="004404B5" w:rsidRDefault="00392C75" w:rsidP="00392C75">
      <w:pPr>
        <w:pStyle w:val="a3"/>
        <w:ind w:left="280"/>
        <w:jc w:val="both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/>
          <w:sz w:val="24"/>
          <w:szCs w:val="24"/>
        </w:rPr>
        <w:t>二、計畫摘要概述（限 300 字內，且具體完整）</w:t>
      </w:r>
    </w:p>
    <w:p w:rsidR="00392C75" w:rsidRPr="004404B5" w:rsidRDefault="00392C75" w:rsidP="00392C75">
      <w:pPr>
        <w:pStyle w:val="a3"/>
        <w:ind w:left="854" w:right="747" w:hanging="574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 w:hint="eastAsia"/>
          <w:spacing w:val="-9"/>
          <w:sz w:val="24"/>
          <w:szCs w:val="24"/>
        </w:rPr>
        <w:t>三</w:t>
      </w:r>
      <w:r w:rsidRPr="004404B5">
        <w:rPr>
          <w:rFonts w:ascii="微軟正黑體" w:eastAsia="微軟正黑體" w:hAnsi="微軟正黑體"/>
          <w:spacing w:val="-9"/>
          <w:sz w:val="24"/>
          <w:szCs w:val="24"/>
        </w:rPr>
        <w:t>、計畫目標：希望</w:t>
      </w:r>
      <w:r w:rsidRPr="004404B5">
        <w:rPr>
          <w:rFonts w:ascii="微軟正黑體" w:eastAsia="微軟正黑體" w:hAnsi="微軟正黑體" w:hint="eastAsia"/>
          <w:spacing w:val="-9"/>
          <w:sz w:val="24"/>
          <w:szCs w:val="24"/>
        </w:rPr>
        <w:t xml:space="preserve">解決的食物浪費哪些面向的問題? 能帶給不同單位/社區/服務對象什麼樣的改變? </w:t>
      </w:r>
      <w:r w:rsidRPr="004404B5">
        <w:rPr>
          <w:rFonts w:ascii="微軟正黑體" w:eastAsia="微軟正黑體" w:hAnsi="微軟正黑體"/>
          <w:spacing w:val="-9"/>
          <w:sz w:val="24"/>
          <w:szCs w:val="24"/>
        </w:rPr>
        <w:t>如何發</w:t>
      </w:r>
      <w:r w:rsidRPr="004404B5">
        <w:rPr>
          <w:rFonts w:ascii="微軟正黑體" w:eastAsia="微軟正黑體" w:hAnsi="微軟正黑體"/>
          <w:spacing w:val="-3"/>
          <w:sz w:val="24"/>
          <w:szCs w:val="24"/>
        </w:rPr>
        <w:t>展永續機制？是否有社會影響力？</w:t>
      </w:r>
    </w:p>
    <w:p w:rsidR="00392C75" w:rsidRPr="004404B5" w:rsidRDefault="00392C75" w:rsidP="00392C75">
      <w:pPr>
        <w:pStyle w:val="a3"/>
        <w:ind w:left="280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 w:hint="eastAsia"/>
          <w:sz w:val="24"/>
          <w:szCs w:val="24"/>
        </w:rPr>
        <w:t>四</w:t>
      </w:r>
      <w:r w:rsidRPr="004404B5">
        <w:rPr>
          <w:rFonts w:ascii="微軟正黑體" w:eastAsia="微軟正黑體" w:hAnsi="微軟正黑體"/>
          <w:sz w:val="24"/>
          <w:szCs w:val="24"/>
        </w:rPr>
        <w:t>、執行策略及辦理方式</w:t>
      </w:r>
    </w:p>
    <w:p w:rsidR="00392C75" w:rsidRPr="004404B5" w:rsidRDefault="00392C75" w:rsidP="00392C75">
      <w:pPr>
        <w:pStyle w:val="a3"/>
        <w:ind w:left="520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/>
          <w:sz w:val="24"/>
          <w:szCs w:val="24"/>
        </w:rPr>
        <w:t>（一）辦理時間、地點、行動方式、與社區</w:t>
      </w:r>
      <w:r w:rsidRPr="004404B5">
        <w:rPr>
          <w:rFonts w:ascii="微軟正黑體" w:eastAsia="微軟正黑體" w:hAnsi="微軟正黑體" w:hint="eastAsia"/>
          <w:sz w:val="24"/>
          <w:szCs w:val="24"/>
        </w:rPr>
        <w:t>/其他單位的</w:t>
      </w:r>
      <w:r w:rsidRPr="004404B5">
        <w:rPr>
          <w:rFonts w:ascii="微軟正黑體" w:eastAsia="微軟正黑體" w:hAnsi="微軟正黑體"/>
          <w:sz w:val="24"/>
          <w:szCs w:val="24"/>
        </w:rPr>
        <w:t>連結。</w:t>
      </w:r>
    </w:p>
    <w:p w:rsidR="00392C75" w:rsidRPr="004404B5" w:rsidRDefault="00392C75" w:rsidP="00392C75">
      <w:pPr>
        <w:pStyle w:val="a3"/>
        <w:spacing w:before="16"/>
        <w:ind w:left="567" w:right="752" w:hanging="47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/>
          <w:sz w:val="24"/>
          <w:szCs w:val="24"/>
        </w:rPr>
        <w:t>（二）如何捲動在地居民及青年參與；如何與社區連結互動；如何進行資源整合；如何運用新媒體</w:t>
      </w:r>
      <w:r w:rsidRPr="004404B5">
        <w:rPr>
          <w:rFonts w:ascii="微軟正黑體" w:eastAsia="微軟正黑體" w:hAnsi="微軟正黑體" w:hint="eastAsia"/>
          <w:sz w:val="24"/>
          <w:szCs w:val="24"/>
        </w:rPr>
        <w:t>擴展效益</w:t>
      </w:r>
      <w:r w:rsidRPr="004404B5">
        <w:rPr>
          <w:rFonts w:ascii="微軟正黑體" w:eastAsia="微軟正黑體" w:hAnsi="微軟正黑體"/>
          <w:sz w:val="24"/>
          <w:szCs w:val="24"/>
        </w:rPr>
        <w:t>。</w:t>
      </w:r>
    </w:p>
    <w:p w:rsidR="00392C75" w:rsidRPr="004404B5" w:rsidRDefault="00392C75" w:rsidP="00392C75">
      <w:pPr>
        <w:pStyle w:val="a3"/>
        <w:ind w:left="520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/>
          <w:sz w:val="24"/>
          <w:szCs w:val="24"/>
        </w:rPr>
        <w:t>（三）計畫之創新亮點。</w:t>
      </w:r>
    </w:p>
    <w:p w:rsidR="00392C75" w:rsidRPr="004404B5" w:rsidRDefault="00392C75" w:rsidP="00392C75">
      <w:pPr>
        <w:pStyle w:val="a3"/>
        <w:spacing w:before="29"/>
        <w:ind w:left="709" w:right="753" w:hanging="429"/>
        <w:jc w:val="both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 w:hint="eastAsia"/>
          <w:sz w:val="24"/>
          <w:szCs w:val="24"/>
        </w:rPr>
        <w:t>五</w:t>
      </w:r>
      <w:r w:rsidRPr="004404B5">
        <w:rPr>
          <w:rFonts w:ascii="微軟正黑體" w:eastAsia="微軟正黑體" w:hAnsi="微軟正黑體"/>
          <w:sz w:val="24"/>
          <w:szCs w:val="24"/>
        </w:rPr>
        <w:t>、團隊</w:t>
      </w:r>
      <w:r w:rsidRPr="004404B5">
        <w:rPr>
          <w:rFonts w:ascii="微軟正黑體" w:eastAsia="微軟正黑體" w:hAnsi="微軟正黑體" w:hint="eastAsia"/>
          <w:sz w:val="24"/>
          <w:szCs w:val="24"/>
        </w:rPr>
        <w:t>與</w:t>
      </w:r>
      <w:r w:rsidRPr="004404B5">
        <w:rPr>
          <w:rFonts w:ascii="微軟正黑體" w:eastAsia="微軟正黑體" w:hAnsi="微軟正黑體"/>
          <w:sz w:val="24"/>
          <w:szCs w:val="24"/>
        </w:rPr>
        <w:t>工作分工（按行動方式具體說明團隊成員分工、如有自行洽邀協力單位及業師）</w:t>
      </w:r>
    </w:p>
    <w:p w:rsidR="00392C75" w:rsidRPr="004404B5" w:rsidRDefault="00392C75" w:rsidP="00392C75">
      <w:pPr>
        <w:pStyle w:val="a3"/>
        <w:ind w:left="280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 w:hint="eastAsia"/>
          <w:sz w:val="24"/>
          <w:szCs w:val="24"/>
        </w:rPr>
        <w:t>六</w:t>
      </w:r>
      <w:r w:rsidRPr="004404B5">
        <w:rPr>
          <w:rFonts w:ascii="微軟正黑體" w:eastAsia="微軟正黑體" w:hAnsi="微軟正黑體"/>
          <w:sz w:val="24"/>
          <w:szCs w:val="24"/>
        </w:rPr>
        <w:t>、計畫執行進度表（工作期程說明）</w:t>
      </w:r>
    </w:p>
    <w:p w:rsidR="00392C75" w:rsidRPr="004404B5" w:rsidRDefault="00392C75" w:rsidP="00392C75">
      <w:pPr>
        <w:pStyle w:val="a3"/>
        <w:spacing w:before="29"/>
        <w:ind w:left="854" w:right="753" w:hanging="574"/>
        <w:jc w:val="both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 w:hint="eastAsia"/>
          <w:sz w:val="24"/>
          <w:szCs w:val="24"/>
        </w:rPr>
        <w:t>七</w:t>
      </w:r>
      <w:r w:rsidRPr="004404B5">
        <w:rPr>
          <w:rFonts w:ascii="微軟正黑體" w:eastAsia="微軟正黑體" w:hAnsi="微軟正黑體"/>
          <w:sz w:val="24"/>
          <w:szCs w:val="24"/>
        </w:rPr>
        <w:t>、預期成效（</w:t>
      </w:r>
      <w:r w:rsidRPr="004404B5">
        <w:rPr>
          <w:rFonts w:ascii="微軟正黑體" w:eastAsia="微軟正黑體" w:hAnsi="微軟正黑體" w:hint="eastAsia"/>
          <w:sz w:val="24"/>
          <w:szCs w:val="24"/>
        </w:rPr>
        <w:t>建議</w:t>
      </w:r>
      <w:r w:rsidRPr="004404B5">
        <w:rPr>
          <w:rFonts w:ascii="微軟正黑體" w:eastAsia="微軟正黑體" w:hAnsi="微軟正黑體"/>
          <w:sz w:val="24"/>
          <w:szCs w:val="24"/>
        </w:rPr>
        <w:t>敘明量化目標及質化效益，量化目標可列舉如：活動場次、參與</w:t>
      </w:r>
      <w:r w:rsidRPr="004404B5">
        <w:rPr>
          <w:rFonts w:ascii="微軟正黑體" w:eastAsia="微軟正黑體" w:hAnsi="微軟正黑體" w:hint="eastAsia"/>
          <w:sz w:val="24"/>
          <w:szCs w:val="24"/>
        </w:rPr>
        <w:t>影響</w:t>
      </w:r>
      <w:r w:rsidRPr="004404B5">
        <w:rPr>
          <w:rFonts w:ascii="微軟正黑體" w:eastAsia="微軟正黑體" w:hAnsi="微軟正黑體"/>
          <w:sz w:val="24"/>
          <w:szCs w:val="24"/>
        </w:rPr>
        <w:t xml:space="preserve">人次、可創造之經濟產值等） </w:t>
      </w:r>
    </w:p>
    <w:p w:rsidR="00392C75" w:rsidRPr="004404B5" w:rsidRDefault="00392C75" w:rsidP="00392C75">
      <w:pPr>
        <w:ind w:firstLine="280"/>
        <w:rPr>
          <w:rFonts w:ascii="微軟正黑體" w:eastAsia="微軟正黑體" w:hAnsi="微軟正黑體"/>
          <w:color w:val="FF0000"/>
          <w:sz w:val="24"/>
          <w:szCs w:val="24"/>
        </w:rPr>
      </w:pPr>
      <w:r w:rsidRPr="004404B5">
        <w:rPr>
          <w:rFonts w:ascii="微軟正黑體" w:eastAsia="微軟正黑體" w:hAnsi="微軟正黑體" w:hint="eastAsia"/>
          <w:sz w:val="24"/>
          <w:szCs w:val="24"/>
        </w:rPr>
        <w:t>八</w:t>
      </w:r>
      <w:r w:rsidRPr="004404B5">
        <w:rPr>
          <w:rFonts w:ascii="微軟正黑體" w:eastAsia="微軟正黑體" w:hAnsi="微軟正黑體"/>
          <w:sz w:val="24"/>
          <w:szCs w:val="24"/>
        </w:rPr>
        <w:t>、經費概算表：</w:t>
      </w: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1140"/>
        <w:gridCol w:w="1260"/>
        <w:gridCol w:w="1620"/>
        <w:gridCol w:w="2281"/>
      </w:tblGrid>
      <w:tr w:rsidR="00392C75" w:rsidRPr="004404B5">
        <w:trPr>
          <w:trHeight w:val="460"/>
        </w:trPr>
        <w:tc>
          <w:tcPr>
            <w:tcW w:w="2881" w:type="dxa"/>
            <w:shd w:val="clear" w:color="auto" w:fill="CCCCCC"/>
          </w:tcPr>
          <w:p w:rsidR="00392C75" w:rsidRPr="004404B5" w:rsidRDefault="00392C75" w:rsidP="00332C9A">
            <w:pPr>
              <w:pStyle w:val="TableParagraph"/>
              <w:ind w:left="859" w:right="851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404B5">
              <w:rPr>
                <w:rFonts w:ascii="微軟正黑體" w:eastAsia="微軟正黑體" w:hAnsi="微軟正黑體"/>
                <w:sz w:val="24"/>
                <w:szCs w:val="24"/>
              </w:rPr>
              <w:t>經費項目</w:t>
            </w:r>
          </w:p>
        </w:tc>
        <w:tc>
          <w:tcPr>
            <w:tcW w:w="1140" w:type="dxa"/>
            <w:shd w:val="clear" w:color="auto" w:fill="CCCCCC"/>
          </w:tcPr>
          <w:p w:rsidR="00392C75" w:rsidRPr="004404B5" w:rsidRDefault="00392C75" w:rsidP="00332C9A">
            <w:pPr>
              <w:pStyle w:val="TableParagraph"/>
              <w:ind w:left="287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404B5">
              <w:rPr>
                <w:rFonts w:ascii="微軟正黑體" w:eastAsia="微軟正黑體" w:hAnsi="微軟正黑體"/>
                <w:sz w:val="24"/>
                <w:szCs w:val="24"/>
              </w:rPr>
              <w:t>數量</w:t>
            </w:r>
          </w:p>
        </w:tc>
        <w:tc>
          <w:tcPr>
            <w:tcW w:w="1260" w:type="dxa"/>
            <w:shd w:val="clear" w:color="auto" w:fill="CCCCCC"/>
          </w:tcPr>
          <w:p w:rsidR="00392C75" w:rsidRPr="004404B5" w:rsidRDefault="00392C75" w:rsidP="00332C9A">
            <w:pPr>
              <w:pStyle w:val="TableParagraph"/>
              <w:ind w:left="347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404B5">
              <w:rPr>
                <w:rFonts w:ascii="微軟正黑體" w:eastAsia="微軟正黑體" w:hAnsi="微軟正黑體"/>
                <w:sz w:val="24"/>
                <w:szCs w:val="24"/>
              </w:rPr>
              <w:t>單價</w:t>
            </w:r>
          </w:p>
        </w:tc>
        <w:tc>
          <w:tcPr>
            <w:tcW w:w="1620" w:type="dxa"/>
            <w:shd w:val="clear" w:color="auto" w:fill="CCCCCC"/>
          </w:tcPr>
          <w:p w:rsidR="00392C75" w:rsidRPr="004404B5" w:rsidRDefault="00392C75" w:rsidP="00332C9A">
            <w:pPr>
              <w:pStyle w:val="TableParagraph"/>
              <w:ind w:left="527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404B5">
              <w:rPr>
                <w:rFonts w:ascii="微軟正黑體" w:eastAsia="微軟正黑體" w:hAnsi="微軟正黑體"/>
                <w:sz w:val="24"/>
                <w:szCs w:val="24"/>
              </w:rPr>
              <w:t>合計</w:t>
            </w:r>
          </w:p>
        </w:tc>
        <w:tc>
          <w:tcPr>
            <w:tcW w:w="2281" w:type="dxa"/>
            <w:shd w:val="clear" w:color="auto" w:fill="CCCCCC"/>
          </w:tcPr>
          <w:p w:rsidR="00392C75" w:rsidRPr="004404B5" w:rsidRDefault="00392C75" w:rsidP="00332C9A">
            <w:pPr>
              <w:pStyle w:val="TableParagraph"/>
              <w:ind w:left="842" w:right="829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404B5">
              <w:rPr>
                <w:rFonts w:ascii="微軟正黑體" w:eastAsia="微軟正黑體" w:hAnsi="微軟正黑體"/>
                <w:sz w:val="24"/>
                <w:szCs w:val="24"/>
              </w:rPr>
              <w:t>備註</w:t>
            </w:r>
          </w:p>
        </w:tc>
      </w:tr>
      <w:tr w:rsidR="00392C75" w:rsidRPr="004404B5">
        <w:trPr>
          <w:trHeight w:val="460"/>
        </w:trPr>
        <w:tc>
          <w:tcPr>
            <w:tcW w:w="2881" w:type="dxa"/>
          </w:tcPr>
          <w:p w:rsidR="00392C75" w:rsidRPr="004404B5" w:rsidRDefault="00392C75" w:rsidP="00332C9A">
            <w:pPr>
              <w:pStyle w:val="TableParagrap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140" w:type="dxa"/>
          </w:tcPr>
          <w:p w:rsidR="00392C75" w:rsidRPr="004404B5" w:rsidRDefault="00392C75" w:rsidP="00332C9A">
            <w:pPr>
              <w:pStyle w:val="TableParagrap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C75" w:rsidRPr="004404B5" w:rsidRDefault="00392C75" w:rsidP="00332C9A">
            <w:pPr>
              <w:pStyle w:val="TableParagrap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620" w:type="dxa"/>
          </w:tcPr>
          <w:p w:rsidR="00392C75" w:rsidRPr="004404B5" w:rsidRDefault="00392C75" w:rsidP="00332C9A">
            <w:pPr>
              <w:pStyle w:val="TableParagrap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2281" w:type="dxa"/>
          </w:tcPr>
          <w:p w:rsidR="00392C75" w:rsidRPr="004404B5" w:rsidRDefault="00392C75" w:rsidP="00332C9A">
            <w:pPr>
              <w:pStyle w:val="TableParagrap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392C75" w:rsidRPr="004404B5">
        <w:trPr>
          <w:trHeight w:val="460"/>
        </w:trPr>
        <w:tc>
          <w:tcPr>
            <w:tcW w:w="2881" w:type="dxa"/>
          </w:tcPr>
          <w:p w:rsidR="00392C75" w:rsidRPr="004404B5" w:rsidRDefault="00392C75" w:rsidP="00332C9A">
            <w:pPr>
              <w:pStyle w:val="TableParagrap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140" w:type="dxa"/>
          </w:tcPr>
          <w:p w:rsidR="00392C75" w:rsidRPr="004404B5" w:rsidRDefault="00392C75" w:rsidP="00332C9A">
            <w:pPr>
              <w:pStyle w:val="TableParagrap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C75" w:rsidRPr="004404B5" w:rsidRDefault="00392C75" w:rsidP="00332C9A">
            <w:pPr>
              <w:pStyle w:val="TableParagrap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620" w:type="dxa"/>
          </w:tcPr>
          <w:p w:rsidR="00392C75" w:rsidRPr="004404B5" w:rsidRDefault="00392C75" w:rsidP="00332C9A">
            <w:pPr>
              <w:pStyle w:val="TableParagrap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2281" w:type="dxa"/>
          </w:tcPr>
          <w:p w:rsidR="00392C75" w:rsidRPr="004404B5" w:rsidRDefault="00392C75" w:rsidP="00332C9A">
            <w:pPr>
              <w:pStyle w:val="TableParagrap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392C75" w:rsidRPr="004404B5">
        <w:trPr>
          <w:trHeight w:val="457"/>
        </w:trPr>
        <w:tc>
          <w:tcPr>
            <w:tcW w:w="2881" w:type="dxa"/>
          </w:tcPr>
          <w:p w:rsidR="00392C75" w:rsidRPr="004404B5" w:rsidRDefault="00392C75" w:rsidP="00332C9A">
            <w:pPr>
              <w:pStyle w:val="TableParagrap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140" w:type="dxa"/>
          </w:tcPr>
          <w:p w:rsidR="00392C75" w:rsidRPr="004404B5" w:rsidRDefault="00392C75" w:rsidP="00332C9A">
            <w:pPr>
              <w:pStyle w:val="TableParagrap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C75" w:rsidRPr="004404B5" w:rsidRDefault="00392C75" w:rsidP="00332C9A">
            <w:pPr>
              <w:pStyle w:val="TableParagrap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620" w:type="dxa"/>
          </w:tcPr>
          <w:p w:rsidR="00392C75" w:rsidRPr="004404B5" w:rsidRDefault="00392C75" w:rsidP="00332C9A">
            <w:pPr>
              <w:pStyle w:val="TableParagrap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2281" w:type="dxa"/>
          </w:tcPr>
          <w:p w:rsidR="00392C75" w:rsidRPr="004404B5" w:rsidRDefault="00392C75" w:rsidP="00332C9A">
            <w:pPr>
              <w:pStyle w:val="TableParagrap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392C75" w:rsidRPr="004404B5">
        <w:trPr>
          <w:trHeight w:val="460"/>
        </w:trPr>
        <w:tc>
          <w:tcPr>
            <w:tcW w:w="2881" w:type="dxa"/>
          </w:tcPr>
          <w:p w:rsidR="00392C75" w:rsidRPr="004404B5" w:rsidRDefault="00392C75" w:rsidP="00332C9A">
            <w:pPr>
              <w:pStyle w:val="TableParagrap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140" w:type="dxa"/>
          </w:tcPr>
          <w:p w:rsidR="00392C75" w:rsidRPr="004404B5" w:rsidRDefault="00392C75" w:rsidP="00332C9A">
            <w:pPr>
              <w:pStyle w:val="TableParagrap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C75" w:rsidRPr="004404B5" w:rsidRDefault="00392C75" w:rsidP="00332C9A">
            <w:pPr>
              <w:pStyle w:val="TableParagrap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620" w:type="dxa"/>
          </w:tcPr>
          <w:p w:rsidR="00392C75" w:rsidRPr="004404B5" w:rsidRDefault="00392C75" w:rsidP="00332C9A">
            <w:pPr>
              <w:pStyle w:val="TableParagrap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2281" w:type="dxa"/>
          </w:tcPr>
          <w:p w:rsidR="00392C75" w:rsidRPr="004404B5" w:rsidRDefault="00392C75" w:rsidP="00332C9A">
            <w:pPr>
              <w:pStyle w:val="TableParagrap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392C75" w:rsidRPr="004404B5">
        <w:trPr>
          <w:trHeight w:val="460"/>
        </w:trPr>
        <w:tc>
          <w:tcPr>
            <w:tcW w:w="2881" w:type="dxa"/>
          </w:tcPr>
          <w:p w:rsidR="00392C75" w:rsidRPr="004404B5" w:rsidRDefault="00392C75" w:rsidP="00332C9A">
            <w:pPr>
              <w:pStyle w:val="TableParagrap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140" w:type="dxa"/>
          </w:tcPr>
          <w:p w:rsidR="00392C75" w:rsidRPr="004404B5" w:rsidRDefault="00392C75" w:rsidP="00332C9A">
            <w:pPr>
              <w:pStyle w:val="TableParagrap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C75" w:rsidRPr="004404B5" w:rsidRDefault="00392C75" w:rsidP="00332C9A">
            <w:pPr>
              <w:pStyle w:val="TableParagrap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620" w:type="dxa"/>
          </w:tcPr>
          <w:p w:rsidR="00392C75" w:rsidRPr="004404B5" w:rsidRDefault="00392C75" w:rsidP="00332C9A">
            <w:pPr>
              <w:pStyle w:val="TableParagrap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2281" w:type="dxa"/>
          </w:tcPr>
          <w:p w:rsidR="00392C75" w:rsidRPr="004404B5" w:rsidRDefault="00392C75" w:rsidP="00332C9A">
            <w:pPr>
              <w:pStyle w:val="TableParagrap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392C75" w:rsidRPr="004404B5">
        <w:trPr>
          <w:trHeight w:val="460"/>
        </w:trPr>
        <w:tc>
          <w:tcPr>
            <w:tcW w:w="2881" w:type="dxa"/>
          </w:tcPr>
          <w:p w:rsidR="00392C75" w:rsidRPr="004404B5" w:rsidRDefault="00392C75" w:rsidP="00332C9A">
            <w:pPr>
              <w:pStyle w:val="TableParagraph"/>
              <w:ind w:left="859" w:right="851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404B5">
              <w:rPr>
                <w:rFonts w:ascii="微軟正黑體" w:eastAsia="微軟正黑體" w:hAnsi="微軟正黑體"/>
                <w:sz w:val="24"/>
                <w:szCs w:val="24"/>
              </w:rPr>
              <w:t>總計</w:t>
            </w:r>
          </w:p>
        </w:tc>
        <w:tc>
          <w:tcPr>
            <w:tcW w:w="1140" w:type="dxa"/>
          </w:tcPr>
          <w:p w:rsidR="00392C75" w:rsidRPr="004404B5" w:rsidRDefault="00392C75" w:rsidP="00332C9A">
            <w:pPr>
              <w:pStyle w:val="TableParagrap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2C75" w:rsidRPr="004404B5" w:rsidRDefault="00392C75" w:rsidP="00332C9A">
            <w:pPr>
              <w:pStyle w:val="TableParagrap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620" w:type="dxa"/>
          </w:tcPr>
          <w:p w:rsidR="00392C75" w:rsidRPr="004404B5" w:rsidRDefault="00392C75" w:rsidP="00332C9A">
            <w:pPr>
              <w:pStyle w:val="TableParagrap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2281" w:type="dxa"/>
          </w:tcPr>
          <w:p w:rsidR="00392C75" w:rsidRPr="004404B5" w:rsidRDefault="00392C75" w:rsidP="00332C9A">
            <w:pPr>
              <w:pStyle w:val="TableParagrap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392C75" w:rsidRPr="004404B5" w:rsidRDefault="00392C75" w:rsidP="00392C75">
      <w:pPr>
        <w:pStyle w:val="a3"/>
        <w:spacing w:before="49"/>
        <w:ind w:left="854" w:right="733" w:hanging="574"/>
        <w:jc w:val="both"/>
        <w:rPr>
          <w:rFonts w:ascii="微軟正黑體" w:eastAsia="微軟正黑體" w:hAnsi="微軟正黑體"/>
          <w:color w:val="000000" w:themeColor="text1"/>
          <w:sz w:val="24"/>
          <w:szCs w:val="24"/>
        </w:rPr>
      </w:pPr>
      <w:r w:rsidRPr="004404B5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註一：請詳列計畫執行之項目，如交通費、場地費、印刷費、郵電費、場地布置費用等</w:t>
      </w:r>
    </w:p>
    <w:p w:rsidR="00392C75" w:rsidRPr="004404B5" w:rsidRDefault="00392C75" w:rsidP="00392C75">
      <w:pPr>
        <w:pStyle w:val="a3"/>
        <w:spacing w:before="49"/>
        <w:ind w:left="854" w:right="733" w:hanging="574"/>
        <w:jc w:val="both"/>
        <w:rPr>
          <w:rFonts w:ascii="微軟正黑體" w:eastAsia="微軟正黑體" w:hAnsi="微軟正黑體"/>
          <w:color w:val="000000" w:themeColor="text1"/>
          <w:sz w:val="24"/>
          <w:szCs w:val="24"/>
        </w:rPr>
      </w:pPr>
      <w:r w:rsidRPr="004404B5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註二：若有自籌款或是其他經費來源，也請詳列在經費表中</w:t>
      </w:r>
    </w:p>
    <w:p w:rsidR="00392C75" w:rsidRPr="004404B5" w:rsidRDefault="00392C75" w:rsidP="00392C75">
      <w:pPr>
        <w:pStyle w:val="a3"/>
        <w:spacing w:before="49"/>
        <w:ind w:left="854" w:right="733" w:hanging="574"/>
        <w:jc w:val="both"/>
        <w:rPr>
          <w:rFonts w:ascii="微軟正黑體" w:eastAsia="微軟正黑體" w:hAnsi="微軟正黑體"/>
          <w:color w:val="000000" w:themeColor="text1"/>
          <w:sz w:val="24"/>
          <w:szCs w:val="24"/>
        </w:rPr>
      </w:pPr>
      <w:r w:rsidRPr="004404B5">
        <w:rPr>
          <w:rFonts w:ascii="微軟正黑體" w:eastAsia="微軟正黑體" w:hAnsi="微軟正黑體" w:hint="eastAsia"/>
          <w:color w:val="000000" w:themeColor="text1"/>
          <w:sz w:val="24"/>
          <w:szCs w:val="24"/>
        </w:rPr>
        <w:t>註三：人事、行政管理費用應不超過總計畫之10%</w:t>
      </w:r>
    </w:p>
    <w:p w:rsidR="00392C75" w:rsidRPr="004404B5" w:rsidRDefault="00392C75" w:rsidP="00392C75">
      <w:pPr>
        <w:pStyle w:val="a3"/>
        <w:spacing w:before="49"/>
        <w:ind w:left="854" w:right="733" w:hanging="574"/>
        <w:jc w:val="both"/>
        <w:rPr>
          <w:rFonts w:ascii="微軟正黑體" w:eastAsia="微軟正黑體" w:hAnsi="微軟正黑體"/>
          <w:color w:val="000000" w:themeColor="text1"/>
          <w:sz w:val="24"/>
          <w:szCs w:val="24"/>
        </w:rPr>
      </w:pPr>
    </w:p>
    <w:p w:rsidR="00392C75" w:rsidRPr="004404B5" w:rsidRDefault="00392C75" w:rsidP="00392C75">
      <w:pPr>
        <w:pStyle w:val="a3"/>
        <w:spacing w:before="49"/>
        <w:ind w:left="854" w:right="733" w:hanging="574"/>
        <w:jc w:val="both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 w:hint="eastAsia"/>
          <w:sz w:val="24"/>
          <w:szCs w:val="24"/>
        </w:rPr>
        <w:t>九</w:t>
      </w:r>
      <w:r w:rsidRPr="004404B5">
        <w:rPr>
          <w:rFonts w:ascii="微軟正黑體" w:eastAsia="微軟正黑體" w:hAnsi="微軟正黑體"/>
          <w:sz w:val="24"/>
          <w:szCs w:val="24"/>
        </w:rPr>
        <w:t>、執行其他相關計畫經驗簡述</w:t>
      </w:r>
    </w:p>
    <w:p w:rsidR="00392C75" w:rsidRPr="004404B5" w:rsidRDefault="00392C75" w:rsidP="00392C75">
      <w:pPr>
        <w:rPr>
          <w:rFonts w:ascii="微軟正黑體" w:eastAsia="微軟正黑體" w:hAnsi="微軟正黑體"/>
          <w:sz w:val="24"/>
          <w:szCs w:val="24"/>
        </w:rPr>
        <w:sectPr w:rsidR="00392C75" w:rsidRPr="004404B5">
          <w:pgSz w:w="11910" w:h="16840"/>
          <w:pgMar w:top="1240" w:right="380" w:bottom="1000" w:left="1160" w:header="0" w:footer="816" w:gutter="0"/>
          <w:cols w:space="720"/>
        </w:sectPr>
      </w:pPr>
    </w:p>
    <w:p w:rsidR="00392C75" w:rsidRPr="004404B5" w:rsidRDefault="00392C75" w:rsidP="00392C75">
      <w:pPr>
        <w:pStyle w:val="a3"/>
        <w:ind w:left="138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/>
          <w:sz w:val="24"/>
          <w:szCs w:val="24"/>
        </w:rPr>
        <w:lastRenderedPageBreak/>
        <w:t>注意事項：</w:t>
      </w:r>
    </w:p>
    <w:p w:rsidR="00392C75" w:rsidRPr="004404B5" w:rsidRDefault="00392C75" w:rsidP="00392C75">
      <w:pPr>
        <w:pStyle w:val="a5"/>
        <w:numPr>
          <w:ilvl w:val="0"/>
          <w:numId w:val="1"/>
        </w:numPr>
        <w:tabs>
          <w:tab w:val="left" w:pos="564"/>
        </w:tabs>
        <w:spacing w:before="35"/>
        <w:ind w:right="285" w:hanging="284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/>
          <w:spacing w:val="-3"/>
          <w:sz w:val="24"/>
          <w:szCs w:val="24"/>
        </w:rPr>
        <w:t>本報名應本誠信原則填寫，計畫書並請依照格式填寫上傳，若團隊身分經查核不符上述聲明，</w:t>
      </w:r>
      <w:r w:rsidRPr="004404B5">
        <w:rPr>
          <w:rFonts w:ascii="微軟正黑體" w:eastAsia="微軟正黑體" w:hAnsi="微軟正黑體" w:hint="eastAsia"/>
          <w:spacing w:val="-3"/>
          <w:sz w:val="24"/>
          <w:szCs w:val="24"/>
        </w:rPr>
        <w:t>主辦方</w:t>
      </w:r>
      <w:r w:rsidRPr="004404B5">
        <w:rPr>
          <w:rFonts w:ascii="微軟正黑體" w:eastAsia="微軟正黑體" w:hAnsi="微軟正黑體"/>
          <w:spacing w:val="-3"/>
          <w:sz w:val="24"/>
          <w:szCs w:val="24"/>
        </w:rPr>
        <w:t>得依相關法令規定處理，並悉數繳回已核撥之獎助款。</w:t>
      </w:r>
    </w:p>
    <w:p w:rsidR="00392C75" w:rsidRPr="004404B5" w:rsidRDefault="00392C75" w:rsidP="00392C75">
      <w:pPr>
        <w:pStyle w:val="a5"/>
        <w:numPr>
          <w:ilvl w:val="0"/>
          <w:numId w:val="1"/>
        </w:numPr>
        <w:tabs>
          <w:tab w:val="left" w:pos="564"/>
        </w:tabs>
        <w:ind w:right="286" w:hanging="284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/>
          <w:spacing w:val="-3"/>
          <w:sz w:val="24"/>
          <w:szCs w:val="24"/>
        </w:rPr>
        <w:t>執行過程中，團隊成員若有變動，應填列成員異動申請表，應於知悉之日</w:t>
      </w:r>
      <w:r w:rsidRPr="004404B5">
        <w:rPr>
          <w:rFonts w:ascii="微軟正黑體" w:eastAsia="微軟正黑體" w:hAnsi="微軟正黑體"/>
          <w:spacing w:val="-37"/>
          <w:sz w:val="24"/>
          <w:szCs w:val="24"/>
        </w:rPr>
        <w:t xml:space="preserve">起 </w:t>
      </w:r>
      <w:r w:rsidRPr="004404B5">
        <w:rPr>
          <w:rFonts w:ascii="微軟正黑體" w:eastAsia="微軟正黑體" w:hAnsi="微軟正黑體"/>
          <w:sz w:val="24"/>
          <w:szCs w:val="24"/>
        </w:rPr>
        <w:t>10</w:t>
      </w:r>
      <w:r w:rsidRPr="004404B5">
        <w:rPr>
          <w:rFonts w:ascii="微軟正黑體" w:eastAsia="微軟正黑體" w:hAnsi="微軟正黑體"/>
          <w:spacing w:val="-10"/>
          <w:sz w:val="24"/>
          <w:szCs w:val="24"/>
        </w:rPr>
        <w:t xml:space="preserve"> 日內主動敘明原因並填具表格以電子信件函知本署。</w:t>
      </w:r>
    </w:p>
    <w:p w:rsidR="00392C75" w:rsidRPr="004404B5" w:rsidRDefault="00392C75" w:rsidP="00392C75">
      <w:pPr>
        <w:pStyle w:val="a5"/>
        <w:numPr>
          <w:ilvl w:val="0"/>
          <w:numId w:val="1"/>
        </w:numPr>
        <w:tabs>
          <w:tab w:val="left" w:pos="564"/>
        </w:tabs>
        <w:spacing w:before="2"/>
        <w:ind w:right="283" w:hanging="284"/>
        <w:jc w:val="both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/>
          <w:spacing w:val="-3"/>
          <w:sz w:val="24"/>
          <w:szCs w:val="24"/>
        </w:rPr>
        <w:t>獲獎者應擔保未來確實執行並完成獲獎計畫，若無法依原核定期間及計畫內容</w:t>
      </w:r>
      <w:r w:rsidRPr="004404B5">
        <w:rPr>
          <w:rFonts w:ascii="微軟正黑體" w:eastAsia="微軟正黑體" w:hAnsi="微軟正黑體"/>
          <w:spacing w:val="-4"/>
          <w:sz w:val="24"/>
          <w:szCs w:val="24"/>
        </w:rPr>
        <w:t>執行、或偏離原計畫內容宗旨、或執行績效不佳、或未依規定繳交執行資料及成果報告、或繳交之報告內容不實，</w:t>
      </w:r>
      <w:r w:rsidRPr="004404B5">
        <w:rPr>
          <w:rFonts w:ascii="微軟正黑體" w:eastAsia="微軟正黑體" w:hAnsi="微軟正黑體" w:hint="eastAsia"/>
          <w:spacing w:val="-3"/>
          <w:sz w:val="24"/>
          <w:szCs w:val="24"/>
        </w:rPr>
        <w:t>主辦方</w:t>
      </w:r>
      <w:r w:rsidRPr="004404B5">
        <w:rPr>
          <w:rFonts w:ascii="微軟正黑體" w:eastAsia="微軟正黑體" w:hAnsi="微軟正黑體"/>
          <w:spacing w:val="-4"/>
          <w:sz w:val="24"/>
          <w:szCs w:val="24"/>
        </w:rPr>
        <w:t>得限期改正，屆期不改正者，將視情節輕重，終止計畫並重新檢討獎勵額度，或廢止獎勵並追回已撥付之獎勵金。</w:t>
      </w:r>
      <w:r w:rsidRPr="004404B5">
        <w:rPr>
          <w:rFonts w:ascii="微軟正黑體" w:eastAsia="微軟正黑體" w:hAnsi="微軟正黑體"/>
          <w:spacing w:val="-3"/>
          <w:sz w:val="24"/>
          <w:szCs w:val="24"/>
        </w:rPr>
        <w:t>無故中途退出者，應無異議退還已核撥之獎助金。</w:t>
      </w:r>
    </w:p>
    <w:p w:rsidR="00392C75" w:rsidRPr="004404B5" w:rsidRDefault="00392C75" w:rsidP="00392C75">
      <w:pPr>
        <w:pStyle w:val="a5"/>
        <w:numPr>
          <w:ilvl w:val="0"/>
          <w:numId w:val="1"/>
        </w:numPr>
        <w:tabs>
          <w:tab w:val="left" w:pos="564"/>
        </w:tabs>
        <w:ind w:hanging="284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/>
          <w:spacing w:val="-3"/>
          <w:sz w:val="24"/>
          <w:szCs w:val="24"/>
        </w:rPr>
        <w:t>倘有不實(法)情事，將依法追究法律責任。</w:t>
      </w:r>
    </w:p>
    <w:p w:rsidR="00392C75" w:rsidRPr="004404B5" w:rsidRDefault="00392C75" w:rsidP="00392C75">
      <w:pPr>
        <w:pStyle w:val="a3"/>
        <w:ind w:left="720" w:right="627"/>
        <w:jc w:val="center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E422E4" wp14:editId="321B4438">
                <wp:simplePos x="0" y="0"/>
                <wp:positionH relativeFrom="page">
                  <wp:posOffset>896620</wp:posOffset>
                </wp:positionH>
                <wp:positionV relativeFrom="paragraph">
                  <wp:posOffset>245110</wp:posOffset>
                </wp:positionV>
                <wp:extent cx="6323965" cy="27940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3965" cy="27940"/>
                        </a:xfrm>
                        <a:custGeom>
                          <a:avLst/>
                          <a:gdLst>
                            <a:gd name="T0" fmla="+- 0 11371 1412"/>
                            <a:gd name="T1" fmla="*/ T0 w 9959"/>
                            <a:gd name="T2" fmla="+- 0 414 386"/>
                            <a:gd name="T3" fmla="*/ 414 h 44"/>
                            <a:gd name="T4" fmla="+- 0 1412 1412"/>
                            <a:gd name="T5" fmla="*/ T4 w 9959"/>
                            <a:gd name="T6" fmla="+- 0 414 386"/>
                            <a:gd name="T7" fmla="*/ 414 h 44"/>
                            <a:gd name="T8" fmla="+- 0 1412 1412"/>
                            <a:gd name="T9" fmla="*/ T8 w 9959"/>
                            <a:gd name="T10" fmla="+- 0 429 386"/>
                            <a:gd name="T11" fmla="*/ 429 h 44"/>
                            <a:gd name="T12" fmla="+- 0 11371 1412"/>
                            <a:gd name="T13" fmla="*/ T12 w 9959"/>
                            <a:gd name="T14" fmla="+- 0 429 386"/>
                            <a:gd name="T15" fmla="*/ 429 h 44"/>
                            <a:gd name="T16" fmla="+- 0 11371 1412"/>
                            <a:gd name="T17" fmla="*/ T16 w 9959"/>
                            <a:gd name="T18" fmla="+- 0 414 386"/>
                            <a:gd name="T19" fmla="*/ 414 h 44"/>
                            <a:gd name="T20" fmla="+- 0 11371 1412"/>
                            <a:gd name="T21" fmla="*/ T20 w 9959"/>
                            <a:gd name="T22" fmla="+- 0 386 386"/>
                            <a:gd name="T23" fmla="*/ 386 h 44"/>
                            <a:gd name="T24" fmla="+- 0 1412 1412"/>
                            <a:gd name="T25" fmla="*/ T24 w 9959"/>
                            <a:gd name="T26" fmla="+- 0 386 386"/>
                            <a:gd name="T27" fmla="*/ 386 h 44"/>
                            <a:gd name="T28" fmla="+- 0 1412 1412"/>
                            <a:gd name="T29" fmla="*/ T28 w 9959"/>
                            <a:gd name="T30" fmla="+- 0 400 386"/>
                            <a:gd name="T31" fmla="*/ 400 h 44"/>
                            <a:gd name="T32" fmla="+- 0 11371 1412"/>
                            <a:gd name="T33" fmla="*/ T32 w 9959"/>
                            <a:gd name="T34" fmla="+- 0 400 386"/>
                            <a:gd name="T35" fmla="*/ 400 h 44"/>
                            <a:gd name="T36" fmla="+- 0 11371 1412"/>
                            <a:gd name="T37" fmla="*/ T36 w 9959"/>
                            <a:gd name="T38" fmla="+- 0 386 386"/>
                            <a:gd name="T39" fmla="*/ 386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959" h="44">
                              <a:moveTo>
                                <a:pt x="9959" y="28"/>
                              </a:moveTo>
                              <a:lnTo>
                                <a:pt x="0" y="28"/>
                              </a:lnTo>
                              <a:lnTo>
                                <a:pt x="0" y="43"/>
                              </a:lnTo>
                              <a:lnTo>
                                <a:pt x="9959" y="43"/>
                              </a:lnTo>
                              <a:lnTo>
                                <a:pt x="9959" y="28"/>
                              </a:lnTo>
                              <a:close/>
                              <a:moveTo>
                                <a:pt x="9959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959" y="14"/>
                              </a:lnTo>
                              <a:lnTo>
                                <a:pt x="99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C7B9A" id="AutoShape 4" o:spid="_x0000_s1026" style="position:absolute;margin-left:70.6pt;margin-top:19.3pt;width:497.95pt;height:2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" path="m9959,28l,28,,43r9959,l9959,28xm9959,l,,,14r9959,l9959,xe" fillcolor="black" stroked="f">
                <v:path arrowok="t" o:connecttype="custom" o:connectlocs="6323965,262890;0,262890;0,272415;6323965,272415;6323965,262890;6323965,245110;0,245110;0,254000;6323965,254000;6323965,245110" o:connectangles="0,0,0,0,0,0,0,0,0,0"/>
                <w10:wrap anchorx="page"/>
              </v:shape>
            </w:pict>
          </mc:Fallback>
        </mc:AlternateContent>
      </w:r>
      <w:r w:rsidRPr="004404B5">
        <w:rPr>
          <w:rFonts w:ascii="微軟正黑體" w:eastAsia="微軟正黑體" w:hAnsi="微軟正黑體" w:hint="eastAsia"/>
          <w:sz w:val="24"/>
          <w:szCs w:val="24"/>
        </w:rPr>
        <w:t>□我已經閱讀過完整的注意事項，並遵守上述所有規定</w:t>
      </w:r>
    </w:p>
    <w:p w:rsidR="00392C75" w:rsidRPr="004404B5" w:rsidRDefault="00392C75" w:rsidP="00392C75">
      <w:pPr>
        <w:pStyle w:val="a3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B14E572" wp14:editId="4BB31CBB">
                <wp:simplePos x="0" y="0"/>
                <wp:positionH relativeFrom="page">
                  <wp:posOffset>798830</wp:posOffset>
                </wp:positionH>
                <wp:positionV relativeFrom="paragraph">
                  <wp:posOffset>436880</wp:posOffset>
                </wp:positionV>
                <wp:extent cx="5829300" cy="840105"/>
                <wp:effectExtent l="0" t="0" r="19050" b="17145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840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2C75" w:rsidRDefault="00392C75" w:rsidP="00392C75">
                            <w:pPr>
                              <w:spacing w:before="74" w:line="170" w:lineRule="auto"/>
                              <w:ind w:left="144" w:right="127" w:firstLine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本同意書說明</w:t>
                            </w:r>
                            <w:r>
                              <w:rPr>
                                <w:rFonts w:eastAsiaTheme="minorEastAsia" w:hint="eastAsia"/>
                                <w:sz w:val="24"/>
                              </w:rPr>
                              <w:t>主婦聯盟環境保護基金會</w:t>
                            </w:r>
                            <w:r>
                              <w:rPr>
                                <w:sz w:val="24"/>
                              </w:rPr>
                              <w:t>(以下簡稱本</w:t>
                            </w:r>
                            <w:r>
                              <w:rPr>
                                <w:rFonts w:eastAsiaTheme="minorEastAsia" w:hint="eastAsia"/>
                                <w:sz w:val="24"/>
                              </w:rPr>
                              <w:t>會</w:t>
                            </w:r>
                            <w:r>
                              <w:rPr>
                                <w:sz w:val="24"/>
                              </w:rPr>
                              <w:t>) 依據中華民國「個人資料保護法」與相關法令之規範，將如何蒐集、儲存、分析及利用「</w:t>
                            </w:r>
                            <w:r w:rsidRPr="004B723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11</w:t>
                            </w:r>
                            <w:r w:rsidRPr="004B7237"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4B7237">
                              <w:rPr>
                                <w:rFonts w:ascii="微軟正黑體" w:eastAsia="微軟正黑體" w:hAnsi="微軟正黑體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B7237"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24"/>
                                <w:szCs w:val="24"/>
                              </w:rPr>
                              <w:t>惜食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pacing w:val="-16"/>
                                <w:sz w:val="24"/>
                                <w:szCs w:val="24"/>
                              </w:rPr>
                              <w:t>創意</w:t>
                            </w:r>
                            <w:r w:rsidRPr="004B7237">
                              <w:rPr>
                                <w:rFonts w:ascii="微軟正黑體" w:eastAsia="微軟正黑體" w:hAnsi="微軟正黑體"/>
                                <w:spacing w:val="-16"/>
                                <w:sz w:val="24"/>
                                <w:szCs w:val="24"/>
                              </w:rPr>
                              <w:t>行動</w:t>
                            </w:r>
                            <w:r w:rsidRPr="004B7237">
                              <w:rPr>
                                <w:rFonts w:ascii="微軟正黑體" w:eastAsia="微軟正黑體" w:hAnsi="微軟正黑體"/>
                                <w:spacing w:val="-12"/>
                                <w:sz w:val="24"/>
                                <w:szCs w:val="24"/>
                              </w:rPr>
                              <w:t>計畫</w:t>
                            </w:r>
                            <w:r w:rsidRPr="004B7237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提案</w:t>
                            </w:r>
                            <w:r>
                              <w:rPr>
                                <w:sz w:val="24"/>
                              </w:rPr>
                              <w:t>」(以下簡稱本計畫)之個人報名資料；當您勾選本同意時，表示團隊所有成員已閱讀、瞭解相關規定並同意無償提供您的個人資料。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4E5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2.9pt;margin-top:34.4pt;width:459pt;height:66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" filled="f">
                <v:textbox inset="0,0,0,0">
                  <w:txbxContent>
                    <w:p w:rsidR="00392C75" w:rsidRDefault="00392C75" w:rsidP="00392C75">
                      <w:pPr>
                        <w:spacing w:before="74" w:line="170" w:lineRule="auto"/>
                        <w:ind w:left="144" w:right="127" w:firstLine="48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本同意書說明</w:t>
                      </w:r>
                      <w:r>
                        <w:rPr>
                          <w:rFonts w:eastAsiaTheme="minorEastAsia" w:hint="eastAsia"/>
                          <w:sz w:val="24"/>
                        </w:rPr>
                        <w:t>主婦聯盟環境保護基金會</w:t>
                      </w:r>
                      <w:r>
                        <w:rPr>
                          <w:sz w:val="24"/>
                        </w:rPr>
                        <w:t>(以下簡稱本</w:t>
                      </w:r>
                      <w:r>
                        <w:rPr>
                          <w:rFonts w:eastAsiaTheme="minorEastAsia" w:hint="eastAsia"/>
                          <w:sz w:val="24"/>
                        </w:rPr>
                        <w:t>會</w:t>
                      </w:r>
                      <w:r>
                        <w:rPr>
                          <w:sz w:val="24"/>
                        </w:rPr>
                        <w:t>) 依據中華民國「個人資料保護法」與相關法令之規範，將如何蒐集、儲存、分析及利用「</w:t>
                      </w:r>
                      <w:r w:rsidRPr="004B7237">
                        <w:rPr>
                          <w:rFonts w:ascii="微軟正黑體" w:eastAsia="微軟正黑體" w:hAnsi="微軟正黑體"/>
                          <w:sz w:val="24"/>
                          <w:szCs w:val="24"/>
                        </w:rPr>
                        <w:t>11</w:t>
                      </w:r>
                      <w:r w:rsidRPr="004B7237">
                        <w:rPr>
                          <w:rFonts w:ascii="微軟正黑體" w:eastAsia="微軟正黑體" w:hAnsi="微軟正黑體" w:hint="eastAsia"/>
                          <w:sz w:val="24"/>
                          <w:szCs w:val="24"/>
                        </w:rPr>
                        <w:t>1</w:t>
                      </w:r>
                      <w:r w:rsidRPr="004B7237">
                        <w:rPr>
                          <w:rFonts w:ascii="微軟正黑體" w:eastAsia="微軟正黑體" w:hAnsi="微軟正黑體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4B7237">
                        <w:rPr>
                          <w:rFonts w:ascii="微軟正黑體" w:eastAsia="微軟正黑體" w:hAnsi="微軟正黑體" w:hint="eastAsia"/>
                          <w:spacing w:val="-16"/>
                          <w:sz w:val="24"/>
                          <w:szCs w:val="24"/>
                        </w:rPr>
                        <w:t>惜食</w:t>
                      </w:r>
                      <w:r>
                        <w:rPr>
                          <w:rFonts w:ascii="微軟正黑體" w:eastAsia="微軟正黑體" w:hAnsi="微軟正黑體" w:hint="eastAsia"/>
                          <w:spacing w:val="-16"/>
                          <w:sz w:val="24"/>
                          <w:szCs w:val="24"/>
                        </w:rPr>
                        <w:t>創意</w:t>
                      </w:r>
                      <w:r w:rsidRPr="004B7237">
                        <w:rPr>
                          <w:rFonts w:ascii="微軟正黑體" w:eastAsia="微軟正黑體" w:hAnsi="微軟正黑體"/>
                          <w:spacing w:val="-16"/>
                          <w:sz w:val="24"/>
                          <w:szCs w:val="24"/>
                        </w:rPr>
                        <w:t>行動</w:t>
                      </w:r>
                      <w:r w:rsidRPr="004B7237">
                        <w:rPr>
                          <w:rFonts w:ascii="微軟正黑體" w:eastAsia="微軟正黑體" w:hAnsi="微軟正黑體"/>
                          <w:spacing w:val="-12"/>
                          <w:sz w:val="24"/>
                          <w:szCs w:val="24"/>
                        </w:rPr>
                        <w:t>計畫</w:t>
                      </w:r>
                      <w:r w:rsidRPr="004B7237">
                        <w:rPr>
                          <w:rFonts w:ascii="微軟正黑體" w:eastAsia="微軟正黑體" w:hAnsi="微軟正黑體"/>
                          <w:sz w:val="24"/>
                          <w:szCs w:val="24"/>
                        </w:rPr>
                        <w:t>提案</w:t>
                      </w:r>
                      <w:r>
                        <w:rPr>
                          <w:sz w:val="24"/>
                        </w:rPr>
                        <w:t>」(以下簡稱本計畫)之個人報名資料；當您勾選本同意時，表示團隊所有成員已閱讀、瞭解相關規定並同意無償提供您的個人資料。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92C75" w:rsidRPr="004404B5" w:rsidRDefault="00392C75" w:rsidP="00392C75">
      <w:pPr>
        <w:pStyle w:val="a3"/>
        <w:spacing w:before="16"/>
        <w:rPr>
          <w:rFonts w:ascii="微軟正黑體" w:eastAsia="微軟正黑體" w:hAnsi="微軟正黑體"/>
          <w:sz w:val="24"/>
          <w:szCs w:val="24"/>
        </w:rPr>
      </w:pPr>
    </w:p>
    <w:p w:rsidR="00392C75" w:rsidRPr="004404B5" w:rsidRDefault="00392C75" w:rsidP="00392C75">
      <w:pPr>
        <w:tabs>
          <w:tab w:val="left" w:pos="1000"/>
        </w:tabs>
        <w:ind w:left="280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 w:hint="eastAsia"/>
          <w:sz w:val="24"/>
          <w:szCs w:val="24"/>
        </w:rPr>
        <w:t>一、</w:t>
      </w:r>
      <w:r w:rsidRPr="004404B5">
        <w:rPr>
          <w:rFonts w:ascii="微軟正黑體" w:eastAsia="微軟正黑體" w:hAnsi="微軟正黑體" w:hint="eastAsia"/>
          <w:sz w:val="24"/>
          <w:szCs w:val="24"/>
        </w:rPr>
        <w:tab/>
      </w:r>
      <w:r w:rsidRPr="004404B5">
        <w:rPr>
          <w:rFonts w:ascii="微軟正黑體" w:eastAsia="微軟正黑體" w:hAnsi="微軟正黑體"/>
          <w:sz w:val="24"/>
          <w:szCs w:val="24"/>
        </w:rPr>
        <w:t>基本資料內容：本</w:t>
      </w:r>
      <w:r w:rsidRPr="004404B5">
        <w:rPr>
          <w:rFonts w:ascii="微軟正黑體" w:eastAsia="微軟正黑體" w:hAnsi="微軟正黑體" w:hint="eastAsia"/>
          <w:sz w:val="24"/>
          <w:szCs w:val="24"/>
        </w:rPr>
        <w:t>會</w:t>
      </w:r>
      <w:r w:rsidRPr="004404B5">
        <w:rPr>
          <w:rFonts w:ascii="微軟正黑體" w:eastAsia="微軟正黑體" w:hAnsi="微軟正黑體"/>
          <w:sz w:val="24"/>
          <w:szCs w:val="24"/>
        </w:rPr>
        <w:t>因執行本計畫所需，蒐集個人資料內容說明如下:</w:t>
      </w:r>
    </w:p>
    <w:p w:rsidR="00392C75" w:rsidRPr="004404B5" w:rsidRDefault="00392C75" w:rsidP="00392C75">
      <w:pPr>
        <w:tabs>
          <w:tab w:val="left" w:pos="1511"/>
        </w:tabs>
        <w:spacing w:before="16"/>
        <w:ind w:left="1511" w:right="691" w:hanging="720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/>
          <w:sz w:val="24"/>
          <w:szCs w:val="24"/>
        </w:rPr>
        <w:t>(一)</w:t>
      </w:r>
      <w:r w:rsidRPr="004404B5">
        <w:rPr>
          <w:rFonts w:ascii="微軟正黑體" w:eastAsia="微軟正黑體" w:hAnsi="微軟正黑體"/>
          <w:sz w:val="24"/>
          <w:szCs w:val="24"/>
        </w:rPr>
        <w:tab/>
        <w:t>團隊成員：姓名、出生年月日、服務單位/就讀學校、職稱、聯絡方式(電話</w:t>
      </w:r>
      <w:r w:rsidRPr="004404B5">
        <w:rPr>
          <w:rFonts w:ascii="微軟正黑體" w:eastAsia="微軟正黑體" w:hAnsi="微軟正黑體"/>
          <w:spacing w:val="-17"/>
          <w:sz w:val="24"/>
          <w:szCs w:val="24"/>
        </w:rPr>
        <w:t>、</w:t>
      </w:r>
      <w:r w:rsidRPr="004404B5">
        <w:rPr>
          <w:rFonts w:ascii="微軟正黑體" w:eastAsia="微軟正黑體" w:hAnsi="微軟正黑體"/>
          <w:sz w:val="24"/>
          <w:szCs w:val="24"/>
        </w:rPr>
        <w:t>通訊/戶籍地址及</w:t>
      </w:r>
      <w:r w:rsidRPr="004404B5">
        <w:rPr>
          <w:rFonts w:ascii="微軟正黑體" w:eastAsia="微軟正黑體" w:hAnsi="微軟正黑體"/>
          <w:spacing w:val="-60"/>
          <w:sz w:val="24"/>
          <w:szCs w:val="24"/>
        </w:rPr>
        <w:t xml:space="preserve"> </w:t>
      </w:r>
      <w:r w:rsidRPr="004404B5">
        <w:rPr>
          <w:rFonts w:ascii="微軟正黑體" w:eastAsia="微軟正黑體" w:hAnsi="微軟正黑體"/>
          <w:sz w:val="24"/>
          <w:szCs w:val="24"/>
        </w:rPr>
        <w:t>email</w:t>
      </w:r>
      <w:r w:rsidRPr="004404B5">
        <w:rPr>
          <w:rFonts w:ascii="微軟正黑體" w:eastAsia="微軟正黑體" w:hAnsi="微軟正黑體"/>
          <w:spacing w:val="-60"/>
          <w:sz w:val="24"/>
          <w:szCs w:val="24"/>
        </w:rPr>
        <w:t xml:space="preserve"> </w:t>
      </w:r>
      <w:r w:rsidRPr="004404B5">
        <w:rPr>
          <w:rFonts w:ascii="微軟正黑體" w:eastAsia="微軟正黑體" w:hAnsi="微軟正黑體"/>
          <w:sz w:val="24"/>
          <w:szCs w:val="24"/>
        </w:rPr>
        <w:t>位址)、背景介紹等。</w:t>
      </w:r>
    </w:p>
    <w:p w:rsidR="00392C75" w:rsidRPr="004404B5" w:rsidRDefault="00392C75" w:rsidP="00392C75">
      <w:pPr>
        <w:tabs>
          <w:tab w:val="left" w:pos="1511"/>
        </w:tabs>
        <w:ind w:left="791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/>
          <w:sz w:val="24"/>
          <w:szCs w:val="24"/>
        </w:rPr>
        <w:t>(二)</w:t>
      </w:r>
      <w:r w:rsidRPr="004404B5">
        <w:rPr>
          <w:rFonts w:ascii="微軟正黑體" w:eastAsia="微軟正黑體" w:hAnsi="微軟正黑體"/>
          <w:sz w:val="24"/>
          <w:szCs w:val="24"/>
        </w:rPr>
        <w:tab/>
        <w:t>協力單位聯絡人(若有提供)：姓名、聯絡方式(電話及</w:t>
      </w:r>
      <w:r w:rsidRPr="004404B5">
        <w:rPr>
          <w:rFonts w:ascii="微軟正黑體" w:eastAsia="微軟正黑體" w:hAnsi="微軟正黑體"/>
          <w:spacing w:val="-60"/>
          <w:sz w:val="24"/>
          <w:szCs w:val="24"/>
        </w:rPr>
        <w:t xml:space="preserve"> </w:t>
      </w:r>
      <w:r w:rsidRPr="004404B5">
        <w:rPr>
          <w:rFonts w:ascii="微軟正黑體" w:eastAsia="微軟正黑體" w:hAnsi="微軟正黑體"/>
          <w:sz w:val="24"/>
          <w:szCs w:val="24"/>
        </w:rPr>
        <w:t>email</w:t>
      </w:r>
      <w:r w:rsidRPr="004404B5">
        <w:rPr>
          <w:rFonts w:ascii="微軟正黑體" w:eastAsia="微軟正黑體" w:hAnsi="微軟正黑體"/>
          <w:spacing w:val="-60"/>
          <w:sz w:val="24"/>
          <w:szCs w:val="24"/>
        </w:rPr>
        <w:t xml:space="preserve"> </w:t>
      </w:r>
      <w:r w:rsidRPr="004404B5">
        <w:rPr>
          <w:rFonts w:ascii="微軟正黑體" w:eastAsia="微軟正黑體" w:hAnsi="微軟正黑體"/>
          <w:sz w:val="24"/>
          <w:szCs w:val="24"/>
        </w:rPr>
        <w:t>位址) 等。</w:t>
      </w:r>
    </w:p>
    <w:p w:rsidR="00392C75" w:rsidRPr="004404B5" w:rsidRDefault="00392C75" w:rsidP="00392C75">
      <w:pPr>
        <w:tabs>
          <w:tab w:val="left" w:pos="1000"/>
        </w:tabs>
        <w:spacing w:before="16"/>
        <w:ind w:left="1000" w:right="842" w:hanging="720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 w:hint="eastAsia"/>
          <w:sz w:val="24"/>
          <w:szCs w:val="24"/>
        </w:rPr>
        <w:t>二、</w:t>
      </w:r>
      <w:r w:rsidRPr="004404B5">
        <w:rPr>
          <w:rFonts w:ascii="微軟正黑體" w:eastAsia="微軟正黑體" w:hAnsi="微軟正黑體" w:hint="eastAsia"/>
          <w:sz w:val="24"/>
          <w:szCs w:val="24"/>
        </w:rPr>
        <w:tab/>
      </w:r>
      <w:r w:rsidRPr="004404B5">
        <w:rPr>
          <w:rFonts w:ascii="微軟正黑體" w:eastAsia="微軟正黑體" w:hAnsi="微軟正黑體"/>
          <w:sz w:val="24"/>
          <w:szCs w:val="24"/>
        </w:rPr>
        <w:t>蒐集個人資料目的：為執行本計畫審查作業、簽約程序、教育訓練、</w:t>
      </w:r>
      <w:r w:rsidRPr="004404B5">
        <w:rPr>
          <w:rFonts w:ascii="微軟正黑體" w:eastAsia="微軟正黑體" w:hAnsi="微軟正黑體"/>
          <w:spacing w:val="1"/>
          <w:sz w:val="24"/>
          <w:szCs w:val="24"/>
        </w:rPr>
        <w:t xml:space="preserve"> </w:t>
      </w:r>
      <w:r w:rsidRPr="004404B5">
        <w:rPr>
          <w:rFonts w:ascii="微軟正黑體" w:eastAsia="微軟正黑體" w:hAnsi="微軟正黑體"/>
          <w:sz w:val="24"/>
          <w:szCs w:val="24"/>
        </w:rPr>
        <w:t>實地訪視</w:t>
      </w:r>
      <w:r w:rsidRPr="004404B5">
        <w:rPr>
          <w:rFonts w:ascii="微軟正黑體" w:eastAsia="微軟正黑體" w:hAnsi="微軟正黑體"/>
          <w:spacing w:val="-17"/>
          <w:sz w:val="24"/>
          <w:szCs w:val="24"/>
        </w:rPr>
        <w:t>、</w:t>
      </w:r>
      <w:r w:rsidRPr="004404B5">
        <w:rPr>
          <w:rFonts w:ascii="微軟正黑體" w:eastAsia="微軟正黑體" w:hAnsi="微軟正黑體"/>
          <w:sz w:val="24"/>
          <w:szCs w:val="24"/>
        </w:rPr>
        <w:t>競賽分享及推廣活動等相關業務。</w:t>
      </w:r>
    </w:p>
    <w:p w:rsidR="00392C75" w:rsidRPr="004404B5" w:rsidRDefault="00392C75" w:rsidP="00392C75">
      <w:pPr>
        <w:tabs>
          <w:tab w:val="left" w:pos="1000"/>
        </w:tabs>
        <w:ind w:left="1000" w:right="749" w:hanging="720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 w:hint="eastAsia"/>
          <w:sz w:val="24"/>
          <w:szCs w:val="24"/>
        </w:rPr>
        <w:t>三、</w:t>
      </w:r>
      <w:r w:rsidRPr="004404B5">
        <w:rPr>
          <w:rFonts w:ascii="微軟正黑體" w:eastAsia="微軟正黑體" w:hAnsi="微軟正黑體" w:hint="eastAsia"/>
          <w:sz w:val="24"/>
          <w:szCs w:val="24"/>
        </w:rPr>
        <w:tab/>
      </w:r>
      <w:r w:rsidRPr="004404B5">
        <w:rPr>
          <w:rFonts w:ascii="微軟正黑體" w:eastAsia="微軟正黑體" w:hAnsi="微軟正黑體"/>
          <w:sz w:val="24"/>
          <w:szCs w:val="24"/>
        </w:rPr>
        <w:t>依個人資料保護法第</w:t>
      </w:r>
      <w:r w:rsidRPr="004404B5">
        <w:rPr>
          <w:rFonts w:ascii="微軟正黑體" w:eastAsia="微軟正黑體" w:hAnsi="微軟正黑體"/>
          <w:spacing w:val="-60"/>
          <w:sz w:val="24"/>
          <w:szCs w:val="24"/>
        </w:rPr>
        <w:t xml:space="preserve"> </w:t>
      </w:r>
      <w:r w:rsidRPr="004404B5">
        <w:rPr>
          <w:rFonts w:ascii="微軟正黑體" w:eastAsia="微軟正黑體" w:hAnsi="微軟正黑體"/>
          <w:sz w:val="24"/>
          <w:szCs w:val="24"/>
        </w:rPr>
        <w:t>8</w:t>
      </w:r>
      <w:r w:rsidRPr="004404B5">
        <w:rPr>
          <w:rFonts w:ascii="微軟正黑體" w:eastAsia="微軟正黑體" w:hAnsi="微軟正黑體"/>
          <w:spacing w:val="-60"/>
          <w:sz w:val="24"/>
          <w:szCs w:val="24"/>
        </w:rPr>
        <w:t xml:space="preserve"> </w:t>
      </w:r>
      <w:r w:rsidRPr="004404B5">
        <w:rPr>
          <w:rFonts w:ascii="微軟正黑體" w:eastAsia="微軟正黑體" w:hAnsi="微軟正黑體"/>
          <w:sz w:val="24"/>
          <w:szCs w:val="24"/>
        </w:rPr>
        <w:t>條第</w:t>
      </w:r>
      <w:r w:rsidRPr="004404B5">
        <w:rPr>
          <w:rFonts w:ascii="微軟正黑體" w:eastAsia="微軟正黑體" w:hAnsi="微軟正黑體"/>
          <w:spacing w:val="-60"/>
          <w:sz w:val="24"/>
          <w:szCs w:val="24"/>
        </w:rPr>
        <w:t xml:space="preserve"> </w:t>
      </w:r>
      <w:r w:rsidRPr="004404B5">
        <w:rPr>
          <w:rFonts w:ascii="微軟正黑體" w:eastAsia="微軟正黑體" w:hAnsi="微軟正黑體"/>
          <w:sz w:val="24"/>
          <w:szCs w:val="24"/>
        </w:rPr>
        <w:t>1</w:t>
      </w:r>
      <w:r w:rsidRPr="004404B5">
        <w:rPr>
          <w:rFonts w:ascii="微軟正黑體" w:eastAsia="微軟正黑體" w:hAnsi="微軟正黑體"/>
          <w:spacing w:val="-60"/>
          <w:sz w:val="24"/>
          <w:szCs w:val="24"/>
        </w:rPr>
        <w:t xml:space="preserve"> </w:t>
      </w:r>
      <w:r w:rsidRPr="004404B5">
        <w:rPr>
          <w:rFonts w:ascii="微軟正黑體" w:eastAsia="微軟正黑體" w:hAnsi="微軟正黑體"/>
          <w:sz w:val="24"/>
          <w:szCs w:val="24"/>
        </w:rPr>
        <w:t>項第</w:t>
      </w:r>
      <w:r w:rsidRPr="004404B5">
        <w:rPr>
          <w:rFonts w:ascii="微軟正黑體" w:eastAsia="微軟正黑體" w:hAnsi="微軟正黑體"/>
          <w:spacing w:val="-60"/>
          <w:sz w:val="24"/>
          <w:szCs w:val="24"/>
        </w:rPr>
        <w:t xml:space="preserve"> </w:t>
      </w:r>
      <w:r w:rsidRPr="004404B5">
        <w:rPr>
          <w:rFonts w:ascii="微軟正黑體" w:eastAsia="微軟正黑體" w:hAnsi="微軟正黑體"/>
          <w:sz w:val="24"/>
          <w:szCs w:val="24"/>
        </w:rPr>
        <w:t>6</w:t>
      </w:r>
      <w:r w:rsidRPr="004404B5">
        <w:rPr>
          <w:rFonts w:ascii="微軟正黑體" w:eastAsia="微軟正黑體" w:hAnsi="微軟正黑體"/>
          <w:spacing w:val="-60"/>
          <w:sz w:val="24"/>
          <w:szCs w:val="24"/>
        </w:rPr>
        <w:t xml:space="preserve"> </w:t>
      </w:r>
      <w:r w:rsidRPr="004404B5">
        <w:rPr>
          <w:rFonts w:ascii="微軟正黑體" w:eastAsia="微軟正黑體" w:hAnsi="微軟正黑體"/>
          <w:sz w:val="24"/>
          <w:szCs w:val="24"/>
        </w:rPr>
        <w:t>款規</w:t>
      </w:r>
      <w:r w:rsidRPr="004404B5">
        <w:rPr>
          <w:rFonts w:ascii="微軟正黑體" w:eastAsia="微軟正黑體" w:hAnsi="微軟正黑體"/>
          <w:spacing w:val="-15"/>
          <w:sz w:val="24"/>
          <w:szCs w:val="24"/>
        </w:rPr>
        <w:t>定</w:t>
      </w:r>
      <w:r w:rsidRPr="004404B5">
        <w:rPr>
          <w:rFonts w:ascii="微軟正黑體" w:eastAsia="微軟正黑體" w:hAnsi="微軟正黑體"/>
          <w:spacing w:val="-12"/>
          <w:sz w:val="24"/>
          <w:szCs w:val="24"/>
        </w:rPr>
        <w:t>，</w:t>
      </w:r>
      <w:r w:rsidRPr="004404B5">
        <w:rPr>
          <w:rFonts w:ascii="微軟正黑體" w:eastAsia="微軟正黑體" w:hAnsi="微軟正黑體" w:hint="eastAsia"/>
          <w:sz w:val="24"/>
          <w:szCs w:val="24"/>
        </w:rPr>
        <w:t>本會</w:t>
      </w:r>
      <w:r w:rsidRPr="004404B5">
        <w:rPr>
          <w:rFonts w:ascii="微軟正黑體" w:eastAsia="微軟正黑體" w:hAnsi="微軟正黑體"/>
          <w:sz w:val="24"/>
          <w:szCs w:val="24"/>
        </w:rPr>
        <w:t>必須明確告知個人資料提供者</w:t>
      </w:r>
      <w:r w:rsidRPr="004404B5">
        <w:rPr>
          <w:rFonts w:ascii="微軟正黑體" w:eastAsia="微軟正黑體" w:hAnsi="微軟正黑體"/>
          <w:spacing w:val="-16"/>
          <w:sz w:val="24"/>
          <w:szCs w:val="24"/>
        </w:rPr>
        <w:t>相</w:t>
      </w:r>
      <w:r w:rsidRPr="004404B5">
        <w:rPr>
          <w:rFonts w:ascii="微軟正黑體" w:eastAsia="微軟正黑體" w:hAnsi="微軟正黑體"/>
          <w:sz w:val="24"/>
          <w:szCs w:val="24"/>
        </w:rPr>
        <w:t>關權益影響，如未取得本勾選同意，本</w:t>
      </w:r>
      <w:r w:rsidRPr="004404B5">
        <w:rPr>
          <w:rFonts w:ascii="微軟正黑體" w:eastAsia="微軟正黑體" w:hAnsi="微軟正黑體" w:hint="eastAsia"/>
          <w:sz w:val="24"/>
          <w:szCs w:val="24"/>
        </w:rPr>
        <w:t>會</w:t>
      </w:r>
      <w:r w:rsidRPr="004404B5">
        <w:rPr>
          <w:rFonts w:ascii="微軟正黑體" w:eastAsia="微軟正黑體" w:hAnsi="微軟正黑體"/>
          <w:sz w:val="24"/>
          <w:szCs w:val="24"/>
        </w:rPr>
        <w:t>將無法審核所提之計畫相關資料。</w:t>
      </w:r>
    </w:p>
    <w:p w:rsidR="00392C75" w:rsidRPr="004404B5" w:rsidRDefault="00392C75" w:rsidP="00392C75">
      <w:pPr>
        <w:pStyle w:val="a3"/>
        <w:ind w:left="720" w:right="1190"/>
        <w:jc w:val="center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 w:hint="eastAsia"/>
          <w:sz w:val="24"/>
          <w:szCs w:val="24"/>
        </w:rPr>
        <w:t>□本團隊之所有成員已詳閱個人資料提供同意書</w:t>
      </w:r>
    </w:p>
    <w:p w:rsidR="00392C75" w:rsidRPr="004404B5" w:rsidRDefault="00392C75" w:rsidP="00392C75">
      <w:pPr>
        <w:pStyle w:val="a3"/>
        <w:spacing w:before="29"/>
        <w:ind w:left="280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/>
          <w:sz w:val="24"/>
          <w:szCs w:val="24"/>
        </w:rPr>
        <w:t>立書人：</w:t>
      </w:r>
    </w:p>
    <w:p w:rsidR="00392C75" w:rsidRPr="004B7237" w:rsidRDefault="00392C75" w:rsidP="00392C75">
      <w:pPr>
        <w:pStyle w:val="a3"/>
        <w:spacing w:before="6"/>
        <w:rPr>
          <w:rFonts w:ascii="微軟正黑體" w:eastAsia="微軟正黑體" w:hAnsi="微軟正黑體"/>
          <w:sz w:val="24"/>
          <w:szCs w:val="24"/>
        </w:rPr>
      </w:pPr>
      <w:r w:rsidRPr="004404B5">
        <w:rPr>
          <w:rFonts w:ascii="微軟正黑體" w:eastAsia="微軟正黑體" w:hAnsi="微軟正黑體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162155D" wp14:editId="1ADA6C0D">
                <wp:simplePos x="0" y="0"/>
                <wp:positionH relativeFrom="page">
                  <wp:posOffset>914400</wp:posOffset>
                </wp:positionH>
                <wp:positionV relativeFrom="paragraph">
                  <wp:posOffset>301625</wp:posOffset>
                </wp:positionV>
                <wp:extent cx="586676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39"/>
                            <a:gd name="T2" fmla="+- 0 10679 1440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BFE24" id="Freeform 2" o:spid="_x0000_s1026" style="position:absolute;margin-left:1in;margin-top:23.75pt;width:461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" path="m,l9239,e" filled="f" strokeweight=".19836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F61814" w:rsidRPr="00392C75" w:rsidRDefault="00F61814"/>
    <w:sectPr w:rsidR="00F61814" w:rsidRPr="00392C75">
      <w:pgSz w:w="11910" w:h="16840"/>
      <w:pgMar w:top="1260" w:right="380" w:bottom="1000" w:left="1160" w:header="0" w:footer="81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Mono CJK JP Bold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5F7B"/>
    <w:multiLevelType w:val="hybridMultilevel"/>
    <w:tmpl w:val="69EAC3FE"/>
    <w:lvl w:ilvl="0" w:tplc="8B9EA86C">
      <w:start w:val="1"/>
      <w:numFmt w:val="decimal"/>
      <w:lvlText w:val="%1."/>
      <w:lvlJc w:val="left"/>
      <w:pPr>
        <w:ind w:left="56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EB861294">
      <w:numFmt w:val="bullet"/>
      <w:lvlText w:val="•"/>
      <w:lvlJc w:val="left"/>
      <w:pPr>
        <w:ind w:left="1540" w:hanging="283"/>
      </w:pPr>
      <w:rPr>
        <w:rFonts w:hint="default"/>
        <w:lang w:val="en-US" w:eastAsia="zh-TW" w:bidi="ar-SA"/>
      </w:rPr>
    </w:lvl>
    <w:lvl w:ilvl="2" w:tplc="2F6229A8">
      <w:numFmt w:val="bullet"/>
      <w:lvlText w:val="•"/>
      <w:lvlJc w:val="left"/>
      <w:pPr>
        <w:ind w:left="2521" w:hanging="283"/>
      </w:pPr>
      <w:rPr>
        <w:rFonts w:hint="default"/>
        <w:lang w:val="en-US" w:eastAsia="zh-TW" w:bidi="ar-SA"/>
      </w:rPr>
    </w:lvl>
    <w:lvl w:ilvl="3" w:tplc="86A4D730">
      <w:numFmt w:val="bullet"/>
      <w:lvlText w:val="•"/>
      <w:lvlJc w:val="left"/>
      <w:pPr>
        <w:ind w:left="3501" w:hanging="283"/>
      </w:pPr>
      <w:rPr>
        <w:rFonts w:hint="default"/>
        <w:lang w:val="en-US" w:eastAsia="zh-TW" w:bidi="ar-SA"/>
      </w:rPr>
    </w:lvl>
    <w:lvl w:ilvl="4" w:tplc="D13A417C">
      <w:numFmt w:val="bullet"/>
      <w:lvlText w:val="•"/>
      <w:lvlJc w:val="left"/>
      <w:pPr>
        <w:ind w:left="4482" w:hanging="283"/>
      </w:pPr>
      <w:rPr>
        <w:rFonts w:hint="default"/>
        <w:lang w:val="en-US" w:eastAsia="zh-TW" w:bidi="ar-SA"/>
      </w:rPr>
    </w:lvl>
    <w:lvl w:ilvl="5" w:tplc="AF6EAF24">
      <w:numFmt w:val="bullet"/>
      <w:lvlText w:val="•"/>
      <w:lvlJc w:val="left"/>
      <w:pPr>
        <w:ind w:left="5463" w:hanging="283"/>
      </w:pPr>
      <w:rPr>
        <w:rFonts w:hint="default"/>
        <w:lang w:val="en-US" w:eastAsia="zh-TW" w:bidi="ar-SA"/>
      </w:rPr>
    </w:lvl>
    <w:lvl w:ilvl="6" w:tplc="974CBC56">
      <w:numFmt w:val="bullet"/>
      <w:lvlText w:val="•"/>
      <w:lvlJc w:val="left"/>
      <w:pPr>
        <w:ind w:left="6443" w:hanging="283"/>
      </w:pPr>
      <w:rPr>
        <w:rFonts w:hint="default"/>
        <w:lang w:val="en-US" w:eastAsia="zh-TW" w:bidi="ar-SA"/>
      </w:rPr>
    </w:lvl>
    <w:lvl w:ilvl="7" w:tplc="E0D25434">
      <w:numFmt w:val="bullet"/>
      <w:lvlText w:val="•"/>
      <w:lvlJc w:val="left"/>
      <w:pPr>
        <w:ind w:left="7424" w:hanging="283"/>
      </w:pPr>
      <w:rPr>
        <w:rFonts w:hint="default"/>
        <w:lang w:val="en-US" w:eastAsia="zh-TW" w:bidi="ar-SA"/>
      </w:rPr>
    </w:lvl>
    <w:lvl w:ilvl="8" w:tplc="E996D0CC">
      <w:numFmt w:val="bullet"/>
      <w:lvlText w:val="•"/>
      <w:lvlJc w:val="left"/>
      <w:pPr>
        <w:ind w:left="8405" w:hanging="28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75"/>
    <w:rsid w:val="00392C75"/>
    <w:rsid w:val="00D07E33"/>
    <w:rsid w:val="00F6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60CB0"/>
  <w15:chartTrackingRefBased/>
  <w15:docId w15:val="{02D05A31-911D-4A9A-94A3-977795B8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92C75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2C7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92C75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392C75"/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92C75"/>
  </w:style>
  <w:style w:type="paragraph" w:styleId="a5">
    <w:name w:val="List Paragraph"/>
    <w:basedOn w:val="a"/>
    <w:uiPriority w:val="1"/>
    <w:qFormat/>
    <w:rsid w:val="00392C75"/>
    <w:pPr>
      <w:ind w:left="563" w:hanging="284"/>
    </w:pPr>
  </w:style>
  <w:style w:type="table" w:styleId="a6">
    <w:name w:val="Table Grid"/>
    <w:basedOn w:val="a1"/>
    <w:uiPriority w:val="39"/>
    <w:rsid w:val="00392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2022-03-08T05:25:00Z</dcterms:created>
  <dcterms:modified xsi:type="dcterms:W3CDTF">2022-03-08T05:34:00Z</dcterms:modified>
</cp:coreProperties>
</file>